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3"/>
      </w:tblGrid>
      <w:tr w:rsidR="00064A89" w:rsidRPr="00064A89" w:rsidTr="00064A89">
        <w:tc>
          <w:tcPr>
            <w:tcW w:w="3083" w:type="dxa"/>
          </w:tcPr>
          <w:p w:rsidR="00064A89" w:rsidRDefault="00064A89" w:rsidP="00064A89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Приложение 3</w:t>
            </w:r>
          </w:p>
          <w:p w:rsidR="00064A89" w:rsidRDefault="00064A89" w:rsidP="00064A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Положению </w:t>
            </w:r>
          </w:p>
          <w:p w:rsidR="00064A89" w:rsidRPr="00064A89" w:rsidRDefault="00064A89" w:rsidP="00064A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64A89">
              <w:rPr>
                <w:sz w:val="28"/>
                <w:szCs w:val="28"/>
              </w:rPr>
              <w:t xml:space="preserve"> городском конкурсе «</w:t>
            </w:r>
            <w:proofErr w:type="spellStart"/>
            <w:r w:rsidRPr="00064A89">
              <w:rPr>
                <w:sz w:val="28"/>
                <w:szCs w:val="28"/>
              </w:rPr>
              <w:t>Эколето</w:t>
            </w:r>
            <w:proofErr w:type="spellEnd"/>
            <w:r w:rsidRPr="00064A89">
              <w:rPr>
                <w:sz w:val="28"/>
                <w:szCs w:val="28"/>
              </w:rPr>
              <w:t xml:space="preserve"> в детском саду – 2016»</w:t>
            </w:r>
          </w:p>
        </w:tc>
      </w:tr>
    </w:tbl>
    <w:p w:rsidR="00C42BD7" w:rsidRDefault="00C42B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D7" w:rsidRDefault="00C42B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D7" w:rsidRDefault="00E51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C42BD7" w:rsidRDefault="00E51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экспертного совета </w:t>
      </w:r>
      <w:r>
        <w:rPr>
          <w:rFonts w:ascii="Times New Roman" w:hAnsi="Times New Roman" w:cs="Times New Roman"/>
          <w:bCs/>
          <w:sz w:val="28"/>
          <w:szCs w:val="28"/>
        </w:rPr>
        <w:t>по проведению</w:t>
      </w:r>
      <w:r>
        <w:rPr>
          <w:rFonts w:ascii="Times New Roman" w:hAnsi="Times New Roman" w:cs="Times New Roman"/>
          <w:sz w:val="28"/>
          <w:szCs w:val="28"/>
        </w:rPr>
        <w:t xml:space="preserve"> городского конкурса </w:t>
      </w:r>
    </w:p>
    <w:p w:rsidR="00C42BD7" w:rsidRDefault="00E76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Эколето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детском саду – 2016</w:t>
      </w:r>
      <w:r w:rsidR="00E51F8E">
        <w:rPr>
          <w:rFonts w:ascii="Times New Roman" w:hAnsi="Times New Roman" w:cs="Times New Roman"/>
          <w:sz w:val="28"/>
          <w:szCs w:val="28"/>
        </w:rPr>
        <w:t>»</w:t>
      </w:r>
    </w:p>
    <w:p w:rsidR="00C42BD7" w:rsidRDefault="00C42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819"/>
      </w:tblGrid>
      <w:tr w:rsidR="00C42BD7">
        <w:trPr>
          <w:trHeight w:val="261"/>
        </w:trPr>
        <w:tc>
          <w:tcPr>
            <w:tcW w:w="4820" w:type="dxa"/>
          </w:tcPr>
          <w:p w:rsidR="00C42BD7" w:rsidRDefault="00E51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состав</w:t>
            </w:r>
          </w:p>
        </w:tc>
        <w:tc>
          <w:tcPr>
            <w:tcW w:w="4819" w:type="dxa"/>
          </w:tcPr>
          <w:p w:rsidR="00C42BD7" w:rsidRDefault="00E51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резервный состав</w:t>
            </w:r>
          </w:p>
        </w:tc>
      </w:tr>
      <w:tr w:rsidR="00C42BD7">
        <w:trPr>
          <w:trHeight w:val="261"/>
        </w:trPr>
        <w:tc>
          <w:tcPr>
            <w:tcW w:w="4820" w:type="dxa"/>
          </w:tcPr>
          <w:p w:rsidR="00C42BD7" w:rsidRDefault="00E51F8E" w:rsidP="00E51F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Анохин </w:t>
            </w:r>
          </w:p>
          <w:p w:rsidR="00C42BD7" w:rsidRDefault="00E51F8E" w:rsidP="00E51F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Семенович – начальник управления по природопользованию </w:t>
            </w:r>
          </w:p>
          <w:p w:rsidR="00C42BD7" w:rsidRDefault="00E51F8E" w:rsidP="00E51F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экологии, председатель экспертного совета</w:t>
            </w:r>
          </w:p>
        </w:tc>
        <w:tc>
          <w:tcPr>
            <w:tcW w:w="4819" w:type="dxa"/>
          </w:tcPr>
          <w:p w:rsidR="00E769B2" w:rsidRDefault="00E769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</w:t>
            </w:r>
          </w:p>
          <w:p w:rsidR="00C42BD7" w:rsidRDefault="00E769B2" w:rsidP="00E769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Семён Александрович </w:t>
            </w:r>
            <w:r w:rsidR="00E51F8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E51F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охраны окружающей среды управления по природо</w:t>
            </w:r>
            <w:r w:rsidR="00E51F8E">
              <w:rPr>
                <w:rFonts w:ascii="Times New Roman" w:hAnsi="Times New Roman" w:cs="Times New Roman"/>
                <w:sz w:val="28"/>
                <w:szCs w:val="28"/>
              </w:rPr>
              <w:t>пользованию и экологии, председатель экспертного совета</w:t>
            </w:r>
          </w:p>
        </w:tc>
      </w:tr>
      <w:tr w:rsidR="00C42BD7">
        <w:trPr>
          <w:trHeight w:val="261"/>
        </w:trPr>
        <w:tc>
          <w:tcPr>
            <w:tcW w:w="4820" w:type="dxa"/>
          </w:tcPr>
          <w:p w:rsidR="00C42BD7" w:rsidRDefault="00E51F8E" w:rsidP="00E51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Валиева </w:t>
            </w:r>
          </w:p>
          <w:p w:rsidR="00C42BD7" w:rsidRDefault="00E51F8E" w:rsidP="00E51F3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Елена Валерьевна – специалист </w:t>
            </w:r>
          </w:p>
          <w:p w:rsidR="00C42BD7" w:rsidRDefault="00E51F8E" w:rsidP="00E51F3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категории отдела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охраны </w:t>
            </w:r>
          </w:p>
          <w:p w:rsidR="00C42BD7" w:rsidRDefault="00E51F8E" w:rsidP="00E51F33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окружающей среды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природопользованию и экологии </w:t>
            </w:r>
          </w:p>
        </w:tc>
        <w:tc>
          <w:tcPr>
            <w:tcW w:w="4819" w:type="dxa"/>
          </w:tcPr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Овсянкина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Геннадьевна – главный специалист отдела охраны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окружающей среды управления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природопользованию и экологии </w:t>
            </w:r>
          </w:p>
        </w:tc>
      </w:tr>
      <w:tr w:rsidR="00C42BD7">
        <w:trPr>
          <w:trHeight w:val="261"/>
        </w:trPr>
        <w:tc>
          <w:tcPr>
            <w:tcW w:w="4820" w:type="dxa"/>
          </w:tcPr>
          <w:p w:rsidR="00FF7905" w:rsidRDefault="00064A89" w:rsidP="00E51F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Пазыч</w:t>
            </w:r>
            <w:proofErr w:type="spellEnd"/>
            <w:r w:rsidR="00FF79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7905" w:rsidRDefault="00FF7905" w:rsidP="00E51F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Людмила Анатольевна – эксперт </w:t>
            </w:r>
          </w:p>
          <w:p w:rsidR="00FF7905" w:rsidRDefault="00FF7905" w:rsidP="00E51F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дошкольного образования </w:t>
            </w:r>
          </w:p>
          <w:p w:rsidR="00C42BD7" w:rsidRDefault="00E51F33" w:rsidP="00E51F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</w:t>
            </w:r>
            <w:r w:rsidR="00FF7905">
              <w:rPr>
                <w:rFonts w:ascii="Times New Roman" w:hAnsi="Times New Roman" w:cs="Times New Roman"/>
                <w:sz w:val="28"/>
                <w:szCs w:val="28"/>
              </w:rPr>
              <w:t>дения «Управление дошкольными образовательными учреждениями»</w:t>
            </w:r>
          </w:p>
        </w:tc>
        <w:tc>
          <w:tcPr>
            <w:tcW w:w="4819" w:type="dxa"/>
          </w:tcPr>
          <w:p w:rsidR="00FF7905" w:rsidRDefault="00FF7905" w:rsidP="00FF7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Деревянко </w:t>
            </w:r>
          </w:p>
          <w:p w:rsidR="00C42BD7" w:rsidRDefault="00FF7905" w:rsidP="00FF7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Валерьевна – ведущий специалист по охране труда муниципального казенного учреждения «Управление дошкольными образовательными учреждениями»</w:t>
            </w:r>
          </w:p>
        </w:tc>
      </w:tr>
      <w:tr w:rsidR="00C42BD7">
        <w:trPr>
          <w:trHeight w:val="261"/>
        </w:trPr>
        <w:tc>
          <w:tcPr>
            <w:tcW w:w="4820" w:type="dxa"/>
          </w:tcPr>
          <w:p w:rsidR="00C42BD7" w:rsidRDefault="00DB7C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Лисофенко</w:t>
            </w:r>
            <w:proofErr w:type="spellEnd"/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Анна Александровна – </w:t>
            </w:r>
            <w:r w:rsidR="008D688D">
              <w:rPr>
                <w:rFonts w:ascii="Times New Roman" w:hAnsi="Times New Roman" w:cs="Times New Roman"/>
                <w:sz w:val="28"/>
                <w:szCs w:val="28"/>
              </w:rPr>
              <w:t>заведующий зоологическим отделом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образовательного учреждения дополнительного образования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юных натуралистов</w:t>
            </w:r>
          </w:p>
        </w:tc>
        <w:tc>
          <w:tcPr>
            <w:tcW w:w="4819" w:type="dxa"/>
          </w:tcPr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Александра Федоровна – педагог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дополнительного образования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образовательного учреждения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дополнительного образования </w:t>
            </w:r>
          </w:p>
          <w:p w:rsidR="00C42BD7" w:rsidRDefault="00E51F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юных натуралистов</w:t>
            </w:r>
          </w:p>
        </w:tc>
      </w:tr>
      <w:tr w:rsidR="00064A89">
        <w:trPr>
          <w:trHeight w:val="261"/>
        </w:trPr>
        <w:tc>
          <w:tcPr>
            <w:tcW w:w="4820" w:type="dxa"/>
          </w:tcPr>
          <w:p w:rsidR="00064A89" w:rsidRPr="00064A89" w:rsidRDefault="00064A89" w:rsidP="0006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64A89">
              <w:rPr>
                <w:rFonts w:ascii="Times New Roman" w:eastAsia="Times New Roman" w:hAnsi="Times New Roman" w:cs="Times New Roman"/>
                <w:sz w:val="28"/>
                <w:szCs w:val="28"/>
              </w:rPr>
              <w:t>Утюмова</w:t>
            </w:r>
            <w:proofErr w:type="spellEnd"/>
            <w:r w:rsidRPr="00064A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64A89" w:rsidRPr="00064A89" w:rsidRDefault="00064A89" w:rsidP="00064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4A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Татьяна </w:t>
            </w:r>
            <w:proofErr w:type="spellStart"/>
            <w:r w:rsidRPr="00064A89">
              <w:rPr>
                <w:rFonts w:ascii="Times New Roman" w:eastAsia="Times New Roman" w:hAnsi="Times New Roman" w:cs="Times New Roman"/>
                <w:sz w:val="28"/>
                <w:szCs w:val="28"/>
              </w:rPr>
              <w:t>Муллаяновна</w:t>
            </w:r>
            <w:proofErr w:type="spellEnd"/>
            <w:r w:rsidRPr="00064A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специалист 1 категории отдела по природопользованию и благоустройству городских территорий управления </w:t>
            </w:r>
          </w:p>
          <w:p w:rsidR="00064A89" w:rsidRPr="00064A89" w:rsidRDefault="00064A89" w:rsidP="00064A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A89">
              <w:rPr>
                <w:rFonts w:ascii="Times New Roman" w:eastAsia="Times New Roman" w:hAnsi="Times New Roman" w:cs="Times New Roman"/>
                <w:sz w:val="28"/>
                <w:szCs w:val="28"/>
              </w:rPr>
              <w:t>по природопользованию и экологии</w:t>
            </w:r>
          </w:p>
        </w:tc>
        <w:tc>
          <w:tcPr>
            <w:tcW w:w="4819" w:type="dxa"/>
          </w:tcPr>
          <w:p w:rsidR="00666784" w:rsidRPr="00064A89" w:rsidRDefault="00666784" w:rsidP="00666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Макарова Оксана Анатольевна – главный специалист </w:t>
            </w:r>
            <w:r w:rsidRPr="00064A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по природопользованию и благоустройству городских территорий управления </w:t>
            </w:r>
          </w:p>
          <w:p w:rsidR="00064A89" w:rsidRDefault="00666784" w:rsidP="006667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A89">
              <w:rPr>
                <w:rFonts w:ascii="Times New Roman" w:eastAsia="Times New Roman" w:hAnsi="Times New Roman" w:cs="Times New Roman"/>
                <w:sz w:val="28"/>
                <w:szCs w:val="28"/>
              </w:rPr>
              <w:t>по природопользованию и экологии</w:t>
            </w:r>
          </w:p>
        </w:tc>
      </w:tr>
    </w:tbl>
    <w:p w:rsidR="00C42BD7" w:rsidRDefault="00C42BD7">
      <w:pPr>
        <w:jc w:val="both"/>
        <w:rPr>
          <w:rFonts w:ascii="Times New Roman" w:hAnsi="Times New Roman" w:cs="Times New Roman"/>
          <w:sz w:val="2"/>
          <w:szCs w:val="2"/>
        </w:rPr>
      </w:pPr>
    </w:p>
    <w:sectPr w:rsidR="00C42BD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BD2" w:rsidRDefault="000A7BD2">
      <w:pPr>
        <w:spacing w:after="0" w:line="240" w:lineRule="auto"/>
      </w:pPr>
      <w:r>
        <w:separator/>
      </w:r>
    </w:p>
  </w:endnote>
  <w:endnote w:type="continuationSeparator" w:id="0">
    <w:p w:rsidR="000A7BD2" w:rsidRDefault="000A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BD2" w:rsidRDefault="000A7BD2">
      <w:pPr>
        <w:spacing w:after="0" w:line="240" w:lineRule="auto"/>
      </w:pPr>
      <w:r>
        <w:separator/>
      </w:r>
    </w:p>
  </w:footnote>
  <w:footnote w:type="continuationSeparator" w:id="0">
    <w:p w:rsidR="000A7BD2" w:rsidRDefault="000A7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1484"/>
      <w:docPartObj>
        <w:docPartGallery w:val="Page Numbers (Top of Page)"/>
        <w:docPartUnique/>
      </w:docPartObj>
    </w:sdtPr>
    <w:sdtEndPr/>
    <w:sdtContent>
      <w:p w:rsidR="00C42BD7" w:rsidRDefault="00E51F8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A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42BD7" w:rsidRDefault="00C42B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2BD7"/>
    <w:rsid w:val="00064A89"/>
    <w:rsid w:val="000A7BD2"/>
    <w:rsid w:val="00666784"/>
    <w:rsid w:val="00757995"/>
    <w:rsid w:val="008D688D"/>
    <w:rsid w:val="00C42BD7"/>
    <w:rsid w:val="00DB7CA7"/>
    <w:rsid w:val="00E51F33"/>
    <w:rsid w:val="00E51F8E"/>
    <w:rsid w:val="00E769B2"/>
    <w:rsid w:val="00FF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1E5E2"/>
  <w15:docId w15:val="{30F17EC7-0628-4584-85CC-A74B58C6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51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1F3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064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1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7FD40-AAAB-4609-A65B-231749BA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Кравчук Ирина Рустемовна</cp:lastModifiedBy>
  <cp:revision>6</cp:revision>
  <cp:lastPrinted>2016-05-23T06:30:00Z</cp:lastPrinted>
  <dcterms:created xsi:type="dcterms:W3CDTF">2015-06-01T06:43:00Z</dcterms:created>
  <dcterms:modified xsi:type="dcterms:W3CDTF">2016-06-16T09:53:00Z</dcterms:modified>
</cp:coreProperties>
</file>